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F10" w:rsidRPr="00ED5DE4" w:rsidRDefault="00EA6F10" w:rsidP="00EA6F10"/>
    <w:p w:rsidR="00EA6F10" w:rsidRPr="00ED5DE4" w:rsidRDefault="00EA6F10" w:rsidP="00EA6F10">
      <w:pPr>
        <w:tabs>
          <w:tab w:val="left" w:pos="3736"/>
        </w:tabs>
        <w:rPr>
          <w:b/>
        </w:rPr>
      </w:pPr>
      <w:r>
        <w:tab/>
      </w:r>
      <w:r w:rsidRPr="00ED5DE4">
        <w:rPr>
          <w:b/>
        </w:rPr>
        <w:t>Risk Oylama Formu</w:t>
      </w:r>
    </w:p>
    <w:p w:rsidR="00EA6F10" w:rsidRPr="00ED5DE4" w:rsidRDefault="00EA6F10" w:rsidP="00EA6F10"/>
    <w:tbl>
      <w:tblPr>
        <w:tblStyle w:val="TabloKlavuzu"/>
        <w:tblpPr w:leftFromText="141" w:rightFromText="141" w:vertAnchor="text" w:horzAnchor="margin" w:tblpXSpec="center" w:tblpY="4546"/>
        <w:tblW w:w="11194" w:type="dxa"/>
        <w:tblLook w:val="04A0" w:firstRow="1" w:lastRow="0" w:firstColumn="1" w:lastColumn="0" w:noHBand="0" w:noVBand="1"/>
      </w:tblPr>
      <w:tblGrid>
        <w:gridCol w:w="5098"/>
        <w:gridCol w:w="851"/>
        <w:gridCol w:w="850"/>
        <w:gridCol w:w="851"/>
        <w:gridCol w:w="850"/>
        <w:gridCol w:w="851"/>
        <w:gridCol w:w="850"/>
        <w:gridCol w:w="993"/>
      </w:tblGrid>
      <w:tr w:rsidR="009C1217" w:rsidTr="009C1217">
        <w:tc>
          <w:tcPr>
            <w:tcW w:w="5098" w:type="dxa"/>
          </w:tcPr>
          <w:p w:rsidR="009C1217" w:rsidRPr="003917A3" w:rsidRDefault="009C1217" w:rsidP="009C1217">
            <w:pPr>
              <w:rPr>
                <w:b/>
              </w:rPr>
            </w:pPr>
            <w:r w:rsidRPr="003917A3">
              <w:rPr>
                <w:b/>
              </w:rPr>
              <w:t>En Çok Oy Alan Riskler</w:t>
            </w:r>
          </w:p>
        </w:tc>
        <w:tc>
          <w:tcPr>
            <w:tcW w:w="851" w:type="dxa"/>
          </w:tcPr>
          <w:p w:rsidR="009C1217" w:rsidRPr="00ED5DE4" w:rsidRDefault="009C1217" w:rsidP="009C1217">
            <w:pPr>
              <w:rPr>
                <w:b/>
              </w:rPr>
            </w:pPr>
            <w:r w:rsidRPr="00ED5DE4">
              <w:rPr>
                <w:b/>
              </w:rPr>
              <w:t>1. Kişi</w:t>
            </w:r>
          </w:p>
        </w:tc>
        <w:tc>
          <w:tcPr>
            <w:tcW w:w="850" w:type="dxa"/>
          </w:tcPr>
          <w:p w:rsidR="009C1217" w:rsidRPr="00ED5DE4" w:rsidRDefault="009C1217" w:rsidP="009C1217">
            <w:pPr>
              <w:rPr>
                <w:b/>
              </w:rPr>
            </w:pPr>
            <w:r w:rsidRPr="00ED5DE4">
              <w:rPr>
                <w:b/>
              </w:rPr>
              <w:t>2. Kişi</w:t>
            </w:r>
          </w:p>
        </w:tc>
        <w:tc>
          <w:tcPr>
            <w:tcW w:w="851" w:type="dxa"/>
          </w:tcPr>
          <w:p w:rsidR="009C1217" w:rsidRPr="00ED5DE4" w:rsidRDefault="009C1217" w:rsidP="009C1217">
            <w:pPr>
              <w:rPr>
                <w:b/>
              </w:rPr>
            </w:pPr>
            <w:r w:rsidRPr="00ED5DE4">
              <w:rPr>
                <w:b/>
              </w:rPr>
              <w:t>3. Kişi</w:t>
            </w:r>
          </w:p>
        </w:tc>
        <w:tc>
          <w:tcPr>
            <w:tcW w:w="850" w:type="dxa"/>
          </w:tcPr>
          <w:p w:rsidR="009C1217" w:rsidRPr="00ED5DE4" w:rsidRDefault="009C1217" w:rsidP="009C1217">
            <w:pPr>
              <w:rPr>
                <w:b/>
              </w:rPr>
            </w:pPr>
            <w:r w:rsidRPr="00ED5DE4">
              <w:rPr>
                <w:b/>
              </w:rPr>
              <w:t>4. Kişi</w:t>
            </w:r>
          </w:p>
        </w:tc>
        <w:tc>
          <w:tcPr>
            <w:tcW w:w="851" w:type="dxa"/>
          </w:tcPr>
          <w:p w:rsidR="009C1217" w:rsidRPr="00ED5DE4" w:rsidRDefault="009C1217" w:rsidP="009C1217">
            <w:pPr>
              <w:rPr>
                <w:b/>
              </w:rPr>
            </w:pPr>
            <w:r w:rsidRPr="00ED5DE4">
              <w:rPr>
                <w:b/>
              </w:rPr>
              <w:t>5. Kişi</w:t>
            </w:r>
          </w:p>
        </w:tc>
        <w:tc>
          <w:tcPr>
            <w:tcW w:w="850" w:type="dxa"/>
          </w:tcPr>
          <w:p w:rsidR="009C1217" w:rsidRPr="00ED5DE4" w:rsidRDefault="009C1217" w:rsidP="009C1217">
            <w:pPr>
              <w:rPr>
                <w:b/>
              </w:rPr>
            </w:pPr>
            <w:r w:rsidRPr="00ED5DE4">
              <w:rPr>
                <w:b/>
              </w:rPr>
              <w:t>6. Kişi</w:t>
            </w:r>
          </w:p>
        </w:tc>
        <w:tc>
          <w:tcPr>
            <w:tcW w:w="993" w:type="dxa"/>
          </w:tcPr>
          <w:p w:rsidR="009C1217" w:rsidRPr="00ED5DE4" w:rsidRDefault="009C1217" w:rsidP="009C1217">
            <w:pPr>
              <w:rPr>
                <w:b/>
              </w:rPr>
            </w:pPr>
            <w:r w:rsidRPr="00ED5DE4">
              <w:rPr>
                <w:b/>
              </w:rPr>
              <w:t>7. Kişi</w:t>
            </w:r>
          </w:p>
        </w:tc>
      </w:tr>
      <w:tr w:rsidR="009C1217" w:rsidTr="009C1217">
        <w:tc>
          <w:tcPr>
            <w:tcW w:w="5098" w:type="dxa"/>
          </w:tcPr>
          <w:p w:rsidR="009C1217" w:rsidRDefault="009C1217" w:rsidP="009C1217">
            <w:r w:rsidRPr="00A55F83">
              <w:t xml:space="preserve">İhtiyaç duyulan ödeneğin sağlanamamasından dolayı bilimsel kongre, konferans, bildiri  vb. etkinliklere yeterli </w:t>
            </w:r>
            <w:r>
              <w:t>katılımın sağlanamaması</w:t>
            </w:r>
          </w:p>
        </w:tc>
        <w:tc>
          <w:tcPr>
            <w:tcW w:w="851" w:type="dxa"/>
          </w:tcPr>
          <w:p w:rsidR="009C1217" w:rsidRDefault="009C1217" w:rsidP="009C1217">
            <w:r>
              <w:t>X</w:t>
            </w:r>
          </w:p>
        </w:tc>
        <w:tc>
          <w:tcPr>
            <w:tcW w:w="850" w:type="dxa"/>
          </w:tcPr>
          <w:p w:rsidR="009C1217" w:rsidRDefault="009C1217" w:rsidP="009C1217"/>
        </w:tc>
        <w:tc>
          <w:tcPr>
            <w:tcW w:w="851" w:type="dxa"/>
          </w:tcPr>
          <w:p w:rsidR="009C1217" w:rsidRDefault="009C1217" w:rsidP="009C1217"/>
        </w:tc>
        <w:tc>
          <w:tcPr>
            <w:tcW w:w="850" w:type="dxa"/>
          </w:tcPr>
          <w:p w:rsidR="009C1217" w:rsidRDefault="009C1217" w:rsidP="009C1217"/>
        </w:tc>
        <w:tc>
          <w:tcPr>
            <w:tcW w:w="851" w:type="dxa"/>
          </w:tcPr>
          <w:p w:rsidR="009C1217" w:rsidRDefault="009C1217" w:rsidP="009C1217"/>
        </w:tc>
        <w:tc>
          <w:tcPr>
            <w:tcW w:w="850" w:type="dxa"/>
          </w:tcPr>
          <w:p w:rsidR="009C1217" w:rsidRDefault="009C1217" w:rsidP="009C1217"/>
        </w:tc>
        <w:tc>
          <w:tcPr>
            <w:tcW w:w="993" w:type="dxa"/>
          </w:tcPr>
          <w:p w:rsidR="009C1217" w:rsidRDefault="009C1217" w:rsidP="009C1217"/>
        </w:tc>
      </w:tr>
      <w:tr w:rsidR="009C1217" w:rsidTr="009C1217">
        <w:tc>
          <w:tcPr>
            <w:tcW w:w="5098" w:type="dxa"/>
          </w:tcPr>
          <w:p w:rsidR="009C1217" w:rsidRDefault="009C1217" w:rsidP="009C1217">
            <w:r w:rsidRPr="00A55F83">
              <w:t>Öğrencilerin her türlü rehberlik ve danışma işlemlerinde öğrenci, akademik personel ve öğrenci işleri çalı</w:t>
            </w:r>
            <w:r>
              <w:t>şanıyla koordinasyonun olmaması</w:t>
            </w:r>
          </w:p>
        </w:tc>
        <w:tc>
          <w:tcPr>
            <w:tcW w:w="851" w:type="dxa"/>
          </w:tcPr>
          <w:p w:rsidR="009C1217" w:rsidRDefault="009C1217" w:rsidP="009C1217"/>
        </w:tc>
        <w:tc>
          <w:tcPr>
            <w:tcW w:w="850" w:type="dxa"/>
          </w:tcPr>
          <w:p w:rsidR="009C1217" w:rsidRDefault="009C1217" w:rsidP="009C1217">
            <w:r w:rsidRPr="001815A2">
              <w:t>X</w:t>
            </w:r>
          </w:p>
        </w:tc>
        <w:tc>
          <w:tcPr>
            <w:tcW w:w="851" w:type="dxa"/>
          </w:tcPr>
          <w:p w:rsidR="009C1217" w:rsidRDefault="009C1217" w:rsidP="009C1217">
            <w:r w:rsidRPr="001815A2">
              <w:t>X</w:t>
            </w:r>
          </w:p>
        </w:tc>
        <w:tc>
          <w:tcPr>
            <w:tcW w:w="850" w:type="dxa"/>
          </w:tcPr>
          <w:p w:rsidR="009C1217" w:rsidRDefault="009C1217" w:rsidP="009C1217">
            <w:r w:rsidRPr="001815A2">
              <w:t>X</w:t>
            </w:r>
          </w:p>
        </w:tc>
        <w:tc>
          <w:tcPr>
            <w:tcW w:w="851" w:type="dxa"/>
          </w:tcPr>
          <w:p w:rsidR="009C1217" w:rsidRDefault="009C1217" w:rsidP="009C1217">
            <w:r w:rsidRPr="001815A2">
              <w:t>X</w:t>
            </w:r>
          </w:p>
        </w:tc>
        <w:tc>
          <w:tcPr>
            <w:tcW w:w="850" w:type="dxa"/>
          </w:tcPr>
          <w:p w:rsidR="009C1217" w:rsidRDefault="009C1217" w:rsidP="009C1217"/>
        </w:tc>
        <w:tc>
          <w:tcPr>
            <w:tcW w:w="993" w:type="dxa"/>
          </w:tcPr>
          <w:p w:rsidR="009C1217" w:rsidRDefault="009C1217" w:rsidP="009C1217"/>
        </w:tc>
      </w:tr>
      <w:tr w:rsidR="009C1217" w:rsidTr="009C1217">
        <w:tc>
          <w:tcPr>
            <w:tcW w:w="5098" w:type="dxa"/>
          </w:tcPr>
          <w:p w:rsidR="009C1217" w:rsidRDefault="009C1217" w:rsidP="009C1217">
            <w:r w:rsidRPr="00A55F83">
              <w:t>Birim arşivlerinin yetersiz olması, arşivleme işleminin nizami ve standart dosya planına uygun yapılmaması nedeniyle istenen evrak</w:t>
            </w:r>
            <w:r>
              <w:t>lara kısa zamanda ulaşılamaması</w:t>
            </w:r>
          </w:p>
        </w:tc>
        <w:tc>
          <w:tcPr>
            <w:tcW w:w="851" w:type="dxa"/>
          </w:tcPr>
          <w:p w:rsidR="009C1217" w:rsidRDefault="009C1217" w:rsidP="009C1217"/>
        </w:tc>
        <w:tc>
          <w:tcPr>
            <w:tcW w:w="850" w:type="dxa"/>
          </w:tcPr>
          <w:p w:rsidR="009C1217" w:rsidRDefault="009C1217" w:rsidP="009C1217"/>
        </w:tc>
        <w:tc>
          <w:tcPr>
            <w:tcW w:w="851" w:type="dxa"/>
          </w:tcPr>
          <w:p w:rsidR="009C1217" w:rsidRDefault="009C1217" w:rsidP="009C1217"/>
        </w:tc>
        <w:tc>
          <w:tcPr>
            <w:tcW w:w="850" w:type="dxa"/>
          </w:tcPr>
          <w:p w:rsidR="009C1217" w:rsidRDefault="009C1217" w:rsidP="009C1217"/>
        </w:tc>
        <w:tc>
          <w:tcPr>
            <w:tcW w:w="851" w:type="dxa"/>
          </w:tcPr>
          <w:p w:rsidR="009C1217" w:rsidRDefault="009C1217" w:rsidP="009C1217"/>
        </w:tc>
        <w:tc>
          <w:tcPr>
            <w:tcW w:w="850" w:type="dxa"/>
          </w:tcPr>
          <w:p w:rsidR="009C1217" w:rsidRDefault="009C1217" w:rsidP="009C1217"/>
        </w:tc>
        <w:tc>
          <w:tcPr>
            <w:tcW w:w="993" w:type="dxa"/>
          </w:tcPr>
          <w:p w:rsidR="009C1217" w:rsidRDefault="009C1217" w:rsidP="009C1217"/>
        </w:tc>
      </w:tr>
    </w:tbl>
    <w:tbl>
      <w:tblPr>
        <w:tblStyle w:val="TabloKlavuzu"/>
        <w:tblpPr w:leftFromText="141" w:rightFromText="141" w:vertAnchor="page" w:horzAnchor="margin" w:tblpXSpec="center" w:tblpY="2746"/>
        <w:tblW w:w="11194" w:type="dxa"/>
        <w:tblLook w:val="04A0" w:firstRow="1" w:lastRow="0" w:firstColumn="1" w:lastColumn="0" w:noHBand="0" w:noVBand="1"/>
      </w:tblPr>
      <w:tblGrid>
        <w:gridCol w:w="5240"/>
        <w:gridCol w:w="851"/>
        <w:gridCol w:w="850"/>
        <w:gridCol w:w="851"/>
        <w:gridCol w:w="850"/>
        <w:gridCol w:w="851"/>
        <w:gridCol w:w="850"/>
        <w:gridCol w:w="851"/>
      </w:tblGrid>
      <w:tr w:rsidR="009C1217" w:rsidTr="009C1217">
        <w:tc>
          <w:tcPr>
            <w:tcW w:w="5240" w:type="dxa"/>
          </w:tcPr>
          <w:p w:rsidR="009C1217" w:rsidRPr="00ED5DE4" w:rsidRDefault="009C1217" w:rsidP="009C1217">
            <w:pPr>
              <w:rPr>
                <w:b/>
              </w:rPr>
            </w:pPr>
            <w:r>
              <w:rPr>
                <w:b/>
              </w:rPr>
              <w:t>5</w:t>
            </w:r>
            <w:r w:rsidRPr="00ED5DE4">
              <w:rPr>
                <w:b/>
              </w:rPr>
              <w:t>. Ekibin Değerlendireceği Riskler</w:t>
            </w:r>
          </w:p>
        </w:tc>
        <w:tc>
          <w:tcPr>
            <w:tcW w:w="851" w:type="dxa"/>
          </w:tcPr>
          <w:p w:rsidR="009C1217" w:rsidRPr="00ED5DE4" w:rsidRDefault="009C1217" w:rsidP="009C1217">
            <w:pPr>
              <w:rPr>
                <w:b/>
              </w:rPr>
            </w:pPr>
            <w:r w:rsidRPr="00ED5DE4">
              <w:rPr>
                <w:b/>
              </w:rPr>
              <w:t>1. Kişi</w:t>
            </w:r>
          </w:p>
        </w:tc>
        <w:tc>
          <w:tcPr>
            <w:tcW w:w="850" w:type="dxa"/>
          </w:tcPr>
          <w:p w:rsidR="009C1217" w:rsidRPr="00ED5DE4" w:rsidRDefault="009C1217" w:rsidP="009C1217">
            <w:pPr>
              <w:rPr>
                <w:b/>
              </w:rPr>
            </w:pPr>
            <w:r w:rsidRPr="00ED5DE4">
              <w:rPr>
                <w:b/>
              </w:rPr>
              <w:t>2. Kişi</w:t>
            </w:r>
          </w:p>
        </w:tc>
        <w:tc>
          <w:tcPr>
            <w:tcW w:w="851" w:type="dxa"/>
          </w:tcPr>
          <w:p w:rsidR="009C1217" w:rsidRPr="00ED5DE4" w:rsidRDefault="009C1217" w:rsidP="009C1217">
            <w:pPr>
              <w:rPr>
                <w:b/>
              </w:rPr>
            </w:pPr>
            <w:r w:rsidRPr="00ED5DE4">
              <w:rPr>
                <w:b/>
              </w:rPr>
              <w:t>3. Kişi</w:t>
            </w:r>
          </w:p>
        </w:tc>
        <w:tc>
          <w:tcPr>
            <w:tcW w:w="850" w:type="dxa"/>
          </w:tcPr>
          <w:p w:rsidR="009C1217" w:rsidRPr="00ED5DE4" w:rsidRDefault="009C1217" w:rsidP="009C1217">
            <w:pPr>
              <w:rPr>
                <w:b/>
              </w:rPr>
            </w:pPr>
            <w:r w:rsidRPr="00ED5DE4">
              <w:rPr>
                <w:b/>
              </w:rPr>
              <w:t>4. Kişi</w:t>
            </w:r>
          </w:p>
        </w:tc>
        <w:tc>
          <w:tcPr>
            <w:tcW w:w="851" w:type="dxa"/>
          </w:tcPr>
          <w:p w:rsidR="009C1217" w:rsidRPr="00ED5DE4" w:rsidRDefault="009C1217" w:rsidP="009C1217">
            <w:pPr>
              <w:rPr>
                <w:b/>
              </w:rPr>
            </w:pPr>
            <w:r w:rsidRPr="00ED5DE4">
              <w:rPr>
                <w:b/>
              </w:rPr>
              <w:t>5. Kişi</w:t>
            </w:r>
          </w:p>
        </w:tc>
        <w:tc>
          <w:tcPr>
            <w:tcW w:w="850" w:type="dxa"/>
          </w:tcPr>
          <w:p w:rsidR="009C1217" w:rsidRPr="00ED5DE4" w:rsidRDefault="009C1217" w:rsidP="009C1217">
            <w:pPr>
              <w:rPr>
                <w:b/>
              </w:rPr>
            </w:pPr>
            <w:r w:rsidRPr="00ED5DE4">
              <w:rPr>
                <w:b/>
              </w:rPr>
              <w:t>6. Kişi</w:t>
            </w:r>
          </w:p>
        </w:tc>
        <w:tc>
          <w:tcPr>
            <w:tcW w:w="851" w:type="dxa"/>
          </w:tcPr>
          <w:p w:rsidR="009C1217" w:rsidRPr="00ED5DE4" w:rsidRDefault="009C1217" w:rsidP="009C1217">
            <w:pPr>
              <w:rPr>
                <w:b/>
              </w:rPr>
            </w:pPr>
            <w:r w:rsidRPr="00ED5DE4">
              <w:rPr>
                <w:b/>
              </w:rPr>
              <w:t>7. Kişi</w:t>
            </w:r>
          </w:p>
        </w:tc>
      </w:tr>
      <w:tr w:rsidR="009C1217" w:rsidTr="009C1217">
        <w:tc>
          <w:tcPr>
            <w:tcW w:w="5240" w:type="dxa"/>
          </w:tcPr>
          <w:p w:rsidR="009C1217" w:rsidRDefault="009C1217" w:rsidP="009C1217">
            <w:pPr>
              <w:jc w:val="both"/>
            </w:pPr>
            <w:r w:rsidRPr="00A55F83">
              <w:t xml:space="preserve">İhtiyaç duyulan ödeneğin sağlanamamasından dolayı bilimsel kongre, konferans, bildiri  vb. etkinliklere yeterli </w:t>
            </w:r>
            <w:r>
              <w:t>katılımın sağlanamaması</w:t>
            </w:r>
          </w:p>
        </w:tc>
        <w:tc>
          <w:tcPr>
            <w:tcW w:w="851" w:type="dxa"/>
          </w:tcPr>
          <w:p w:rsidR="009C1217" w:rsidRDefault="009C1217" w:rsidP="009C1217">
            <w:r>
              <w:t>X</w:t>
            </w:r>
          </w:p>
        </w:tc>
        <w:tc>
          <w:tcPr>
            <w:tcW w:w="850" w:type="dxa"/>
          </w:tcPr>
          <w:p w:rsidR="009C1217" w:rsidRDefault="009C1217" w:rsidP="009C1217">
            <w:r>
              <w:t>X</w:t>
            </w:r>
          </w:p>
        </w:tc>
        <w:tc>
          <w:tcPr>
            <w:tcW w:w="851" w:type="dxa"/>
          </w:tcPr>
          <w:p w:rsidR="009C1217" w:rsidRDefault="009C1217" w:rsidP="009C1217">
            <w:r>
              <w:t>X</w:t>
            </w:r>
          </w:p>
        </w:tc>
        <w:tc>
          <w:tcPr>
            <w:tcW w:w="850" w:type="dxa"/>
          </w:tcPr>
          <w:p w:rsidR="009C1217" w:rsidRDefault="009C1217" w:rsidP="009C1217">
            <w:r>
              <w:t>X</w:t>
            </w:r>
          </w:p>
        </w:tc>
        <w:tc>
          <w:tcPr>
            <w:tcW w:w="851" w:type="dxa"/>
          </w:tcPr>
          <w:p w:rsidR="009C1217" w:rsidRDefault="009C1217" w:rsidP="009C1217">
            <w:r>
              <w:t>X</w:t>
            </w:r>
          </w:p>
        </w:tc>
        <w:tc>
          <w:tcPr>
            <w:tcW w:w="850" w:type="dxa"/>
          </w:tcPr>
          <w:p w:rsidR="009C1217" w:rsidRDefault="009C1217" w:rsidP="009C1217"/>
        </w:tc>
        <w:tc>
          <w:tcPr>
            <w:tcW w:w="851" w:type="dxa"/>
          </w:tcPr>
          <w:p w:rsidR="009C1217" w:rsidRDefault="009C1217" w:rsidP="009C1217"/>
        </w:tc>
      </w:tr>
      <w:tr w:rsidR="009C1217" w:rsidTr="009C1217">
        <w:tc>
          <w:tcPr>
            <w:tcW w:w="5240" w:type="dxa"/>
          </w:tcPr>
          <w:p w:rsidR="009C1217" w:rsidRDefault="009C1217" w:rsidP="009C1217">
            <w:pPr>
              <w:jc w:val="both"/>
            </w:pPr>
            <w:r w:rsidRPr="00A55F83">
              <w:t>Öğrencilerin her türlü rehberlik ve danışma işlemlerinde öğrenci, akademik personel ve öğrenci işleri çalı</w:t>
            </w:r>
            <w:r>
              <w:t>şanıyla koordinasyonun olmaması</w:t>
            </w:r>
          </w:p>
        </w:tc>
        <w:tc>
          <w:tcPr>
            <w:tcW w:w="851" w:type="dxa"/>
          </w:tcPr>
          <w:p w:rsidR="009C1217" w:rsidRDefault="009C1217" w:rsidP="009C1217">
            <w:r>
              <w:t>X</w:t>
            </w:r>
          </w:p>
        </w:tc>
        <w:tc>
          <w:tcPr>
            <w:tcW w:w="850" w:type="dxa"/>
          </w:tcPr>
          <w:p w:rsidR="009C1217" w:rsidRDefault="009C1217" w:rsidP="009C1217">
            <w:r>
              <w:t>X</w:t>
            </w:r>
          </w:p>
        </w:tc>
        <w:tc>
          <w:tcPr>
            <w:tcW w:w="851" w:type="dxa"/>
          </w:tcPr>
          <w:p w:rsidR="009C1217" w:rsidRDefault="009C1217" w:rsidP="009C1217">
            <w:r>
              <w:t>X</w:t>
            </w:r>
          </w:p>
        </w:tc>
        <w:tc>
          <w:tcPr>
            <w:tcW w:w="850" w:type="dxa"/>
          </w:tcPr>
          <w:p w:rsidR="009C1217" w:rsidRDefault="009C1217" w:rsidP="009C1217">
            <w:r>
              <w:t>X</w:t>
            </w:r>
          </w:p>
        </w:tc>
        <w:tc>
          <w:tcPr>
            <w:tcW w:w="851" w:type="dxa"/>
          </w:tcPr>
          <w:p w:rsidR="009C1217" w:rsidRDefault="009C1217" w:rsidP="009C1217">
            <w:r>
              <w:t>X</w:t>
            </w:r>
          </w:p>
        </w:tc>
        <w:tc>
          <w:tcPr>
            <w:tcW w:w="850" w:type="dxa"/>
          </w:tcPr>
          <w:p w:rsidR="009C1217" w:rsidRDefault="009C1217" w:rsidP="009C1217"/>
        </w:tc>
        <w:tc>
          <w:tcPr>
            <w:tcW w:w="851" w:type="dxa"/>
          </w:tcPr>
          <w:p w:rsidR="009C1217" w:rsidRDefault="009C1217" w:rsidP="009C1217"/>
        </w:tc>
      </w:tr>
      <w:tr w:rsidR="009C1217" w:rsidTr="009C1217">
        <w:tc>
          <w:tcPr>
            <w:tcW w:w="5240" w:type="dxa"/>
          </w:tcPr>
          <w:p w:rsidR="009C1217" w:rsidRDefault="009C1217" w:rsidP="009C1217">
            <w:pPr>
              <w:jc w:val="both"/>
            </w:pPr>
            <w:r w:rsidRPr="00A55F83">
              <w:t>Birim arşivlerinin yetersiz olması, arşivleme işleminin nizami ve standart dosya planına uygun yapılmaması nedeniyle istenen evrak</w:t>
            </w:r>
            <w:r>
              <w:t>lara kısa zamanda ulaşılamaması</w:t>
            </w:r>
          </w:p>
        </w:tc>
        <w:tc>
          <w:tcPr>
            <w:tcW w:w="851" w:type="dxa"/>
          </w:tcPr>
          <w:p w:rsidR="009C1217" w:rsidRDefault="009C1217" w:rsidP="009C1217">
            <w:r>
              <w:t>X</w:t>
            </w:r>
          </w:p>
        </w:tc>
        <w:tc>
          <w:tcPr>
            <w:tcW w:w="850" w:type="dxa"/>
          </w:tcPr>
          <w:p w:rsidR="009C1217" w:rsidRDefault="009C1217" w:rsidP="009C1217">
            <w:r>
              <w:t>X</w:t>
            </w:r>
          </w:p>
        </w:tc>
        <w:tc>
          <w:tcPr>
            <w:tcW w:w="851" w:type="dxa"/>
          </w:tcPr>
          <w:p w:rsidR="009C1217" w:rsidRDefault="009C1217" w:rsidP="009C1217">
            <w:r>
              <w:t>X</w:t>
            </w:r>
          </w:p>
        </w:tc>
        <w:tc>
          <w:tcPr>
            <w:tcW w:w="850" w:type="dxa"/>
          </w:tcPr>
          <w:p w:rsidR="009C1217" w:rsidRDefault="009C1217" w:rsidP="009C1217">
            <w:r>
              <w:t>X</w:t>
            </w:r>
          </w:p>
        </w:tc>
        <w:tc>
          <w:tcPr>
            <w:tcW w:w="851" w:type="dxa"/>
          </w:tcPr>
          <w:p w:rsidR="009C1217" w:rsidRDefault="009C1217" w:rsidP="009C1217">
            <w:r>
              <w:t>X</w:t>
            </w:r>
          </w:p>
        </w:tc>
        <w:tc>
          <w:tcPr>
            <w:tcW w:w="850" w:type="dxa"/>
          </w:tcPr>
          <w:p w:rsidR="009C1217" w:rsidRDefault="009C1217" w:rsidP="009C1217"/>
        </w:tc>
        <w:tc>
          <w:tcPr>
            <w:tcW w:w="851" w:type="dxa"/>
          </w:tcPr>
          <w:p w:rsidR="009C1217" w:rsidRDefault="009C1217" w:rsidP="009C1217"/>
        </w:tc>
      </w:tr>
      <w:tr w:rsidR="009C1217" w:rsidTr="009C1217">
        <w:tc>
          <w:tcPr>
            <w:tcW w:w="5240" w:type="dxa"/>
          </w:tcPr>
          <w:p w:rsidR="009C1217" w:rsidRDefault="009C1217" w:rsidP="009C1217">
            <w:r w:rsidRPr="00A55F83">
              <w:t>Personel kaynaşmasını artıran faaliyetlerin yetersizliği nedeniyle iç paydaş kurumsal a</w:t>
            </w:r>
            <w:r>
              <w:t>idiyet düzeyinin artırılamaması</w:t>
            </w:r>
          </w:p>
        </w:tc>
        <w:tc>
          <w:tcPr>
            <w:tcW w:w="851" w:type="dxa"/>
          </w:tcPr>
          <w:p w:rsidR="009C1217" w:rsidRDefault="009C1217" w:rsidP="009C1217"/>
        </w:tc>
        <w:tc>
          <w:tcPr>
            <w:tcW w:w="850" w:type="dxa"/>
          </w:tcPr>
          <w:p w:rsidR="009C1217" w:rsidRDefault="009C1217" w:rsidP="009C1217"/>
        </w:tc>
        <w:tc>
          <w:tcPr>
            <w:tcW w:w="851" w:type="dxa"/>
          </w:tcPr>
          <w:p w:rsidR="009C1217" w:rsidRDefault="009C1217" w:rsidP="009C1217"/>
        </w:tc>
        <w:tc>
          <w:tcPr>
            <w:tcW w:w="850" w:type="dxa"/>
          </w:tcPr>
          <w:p w:rsidR="009C1217" w:rsidRDefault="009C1217" w:rsidP="009C1217"/>
        </w:tc>
        <w:tc>
          <w:tcPr>
            <w:tcW w:w="851" w:type="dxa"/>
          </w:tcPr>
          <w:p w:rsidR="009C1217" w:rsidRDefault="009C1217" w:rsidP="009C1217"/>
        </w:tc>
        <w:tc>
          <w:tcPr>
            <w:tcW w:w="850" w:type="dxa"/>
          </w:tcPr>
          <w:p w:rsidR="009C1217" w:rsidRDefault="009C1217" w:rsidP="009C1217"/>
        </w:tc>
        <w:tc>
          <w:tcPr>
            <w:tcW w:w="851" w:type="dxa"/>
          </w:tcPr>
          <w:p w:rsidR="009C1217" w:rsidRDefault="009C1217" w:rsidP="009C1217"/>
        </w:tc>
      </w:tr>
    </w:tbl>
    <w:p w:rsidR="009C1217" w:rsidRDefault="009C1217" w:rsidP="00EA6F10"/>
    <w:p w:rsidR="009C1217" w:rsidRDefault="009C1217" w:rsidP="00EA6F10"/>
    <w:p w:rsidR="009C1217" w:rsidRDefault="009C1217" w:rsidP="00EA6F10"/>
    <w:p w:rsidR="009C1217" w:rsidRDefault="009C1217" w:rsidP="00EA6F10"/>
    <w:tbl>
      <w:tblPr>
        <w:tblStyle w:val="TabloKlavuzu"/>
        <w:tblpPr w:leftFromText="141" w:rightFromText="141" w:vertAnchor="text" w:horzAnchor="margin" w:tblpXSpec="center" w:tblpY="320"/>
        <w:tblW w:w="11194" w:type="dxa"/>
        <w:tblLook w:val="04A0" w:firstRow="1" w:lastRow="0" w:firstColumn="1" w:lastColumn="0" w:noHBand="0" w:noVBand="1"/>
      </w:tblPr>
      <w:tblGrid>
        <w:gridCol w:w="11194"/>
      </w:tblGrid>
      <w:tr w:rsidR="009C1217" w:rsidTr="009C1217">
        <w:tc>
          <w:tcPr>
            <w:tcW w:w="11194" w:type="dxa"/>
          </w:tcPr>
          <w:p w:rsidR="009C1217" w:rsidRPr="00B9154B" w:rsidRDefault="009C1217" w:rsidP="009C1217">
            <w:pPr>
              <w:rPr>
                <w:b/>
              </w:rPr>
            </w:pPr>
            <w:r>
              <w:rPr>
                <w:b/>
              </w:rPr>
              <w:t>5</w:t>
            </w:r>
            <w:r w:rsidRPr="00B9154B">
              <w:rPr>
                <w:b/>
              </w:rPr>
              <w:t>.Ekip Tarafından Seçilen Ana Risk</w:t>
            </w:r>
          </w:p>
        </w:tc>
      </w:tr>
      <w:tr w:rsidR="009C1217" w:rsidTr="009C1217">
        <w:tc>
          <w:tcPr>
            <w:tcW w:w="11194" w:type="dxa"/>
          </w:tcPr>
          <w:p w:rsidR="009C1217" w:rsidRDefault="009C1217" w:rsidP="009C1217">
            <w:r w:rsidRPr="00A55F83">
              <w:t>Öğrencilerin her türlü rehberlik ve danışma işlemlerinde öğrenci, akademik personel ve öğrenci işleri çalı</w:t>
            </w:r>
            <w:r>
              <w:t>şanıyla koordinasyonun olmaması</w:t>
            </w:r>
          </w:p>
        </w:tc>
      </w:tr>
    </w:tbl>
    <w:p w:rsidR="009C1217" w:rsidRDefault="009C1217" w:rsidP="00EA6F10"/>
    <w:p w:rsidR="009C1217" w:rsidRDefault="009C1217" w:rsidP="00EA6F10"/>
    <w:p w:rsidR="009C1217" w:rsidRPr="009C1217" w:rsidRDefault="009C1217" w:rsidP="009C1217"/>
    <w:p w:rsidR="009C1217" w:rsidRDefault="009C1217" w:rsidP="009C1217">
      <w:pPr>
        <w:tabs>
          <w:tab w:val="left" w:pos="960"/>
        </w:tabs>
      </w:pPr>
      <w:bookmarkStart w:id="0" w:name="_GoBack"/>
      <w:bookmarkEnd w:id="0"/>
    </w:p>
    <w:p w:rsidR="009C1217" w:rsidRDefault="009C1217" w:rsidP="009C1217">
      <w:pPr>
        <w:tabs>
          <w:tab w:val="left" w:pos="960"/>
        </w:tabs>
      </w:pPr>
    </w:p>
    <w:p w:rsidR="009C1217" w:rsidRDefault="009C1217" w:rsidP="009C1217">
      <w:pPr>
        <w:tabs>
          <w:tab w:val="left" w:pos="960"/>
        </w:tabs>
      </w:pPr>
    </w:p>
    <w:p w:rsidR="009C1217" w:rsidRDefault="009C1217" w:rsidP="009C1217">
      <w:pPr>
        <w:tabs>
          <w:tab w:val="left" w:pos="960"/>
        </w:tabs>
      </w:pPr>
    </w:p>
    <w:p w:rsidR="009C1217" w:rsidRDefault="009C1217" w:rsidP="009C1217">
      <w:pPr>
        <w:tabs>
          <w:tab w:val="left" w:pos="960"/>
        </w:tabs>
      </w:pPr>
    </w:p>
    <w:sectPr w:rsidR="009C12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7C15" w:rsidRDefault="00E87C15" w:rsidP="00ED5DE4">
      <w:pPr>
        <w:spacing w:after="0" w:line="240" w:lineRule="auto"/>
      </w:pPr>
      <w:r>
        <w:separator/>
      </w:r>
    </w:p>
  </w:endnote>
  <w:endnote w:type="continuationSeparator" w:id="0">
    <w:p w:rsidR="00E87C15" w:rsidRDefault="00E87C15" w:rsidP="00ED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7C15" w:rsidRDefault="00E87C15" w:rsidP="00ED5DE4">
      <w:pPr>
        <w:spacing w:after="0" w:line="240" w:lineRule="auto"/>
      </w:pPr>
      <w:r>
        <w:separator/>
      </w:r>
    </w:p>
  </w:footnote>
  <w:footnote w:type="continuationSeparator" w:id="0">
    <w:p w:rsidR="00E87C15" w:rsidRDefault="00E87C15" w:rsidP="00ED5D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D053A5"/>
    <w:multiLevelType w:val="hybridMultilevel"/>
    <w:tmpl w:val="088A0D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E6D84"/>
    <w:multiLevelType w:val="hybridMultilevel"/>
    <w:tmpl w:val="406001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51E3A"/>
    <w:multiLevelType w:val="hybridMultilevel"/>
    <w:tmpl w:val="DDB882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43B3E"/>
    <w:multiLevelType w:val="hybridMultilevel"/>
    <w:tmpl w:val="CA04AB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4E45F4"/>
    <w:multiLevelType w:val="hybridMultilevel"/>
    <w:tmpl w:val="CE901A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466"/>
    <w:rsid w:val="000A3511"/>
    <w:rsid w:val="00114143"/>
    <w:rsid w:val="00174B74"/>
    <w:rsid w:val="00253439"/>
    <w:rsid w:val="00265206"/>
    <w:rsid w:val="003206EE"/>
    <w:rsid w:val="003917A3"/>
    <w:rsid w:val="006D5A4B"/>
    <w:rsid w:val="00710466"/>
    <w:rsid w:val="00716E0E"/>
    <w:rsid w:val="00785876"/>
    <w:rsid w:val="008527DA"/>
    <w:rsid w:val="008B7D36"/>
    <w:rsid w:val="009C1217"/>
    <w:rsid w:val="00A4419B"/>
    <w:rsid w:val="00B209E4"/>
    <w:rsid w:val="00B6620F"/>
    <w:rsid w:val="00B67E7B"/>
    <w:rsid w:val="00B9154B"/>
    <w:rsid w:val="00BA66B6"/>
    <w:rsid w:val="00BE2869"/>
    <w:rsid w:val="00E83C4A"/>
    <w:rsid w:val="00E87C15"/>
    <w:rsid w:val="00EA6F10"/>
    <w:rsid w:val="00ED5DE4"/>
    <w:rsid w:val="00ED6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D9B4D"/>
  <w15:chartTrackingRefBased/>
  <w15:docId w15:val="{CFA9316A-2AE3-469F-B588-5DE4F14D5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12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D5D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D5DE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D5D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D5DE4"/>
  </w:style>
  <w:style w:type="paragraph" w:styleId="AltBilgi">
    <w:name w:val="footer"/>
    <w:basedOn w:val="Normal"/>
    <w:link w:val="AltBilgiChar"/>
    <w:uiPriority w:val="99"/>
    <w:unhideWhenUsed/>
    <w:rsid w:val="00ED5D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D5D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BARU</dc:creator>
  <cp:keywords/>
  <dc:description/>
  <cp:lastModifiedBy>BARU</cp:lastModifiedBy>
  <cp:revision>7</cp:revision>
  <dcterms:created xsi:type="dcterms:W3CDTF">2024-10-24T11:33:00Z</dcterms:created>
  <dcterms:modified xsi:type="dcterms:W3CDTF">2024-11-06T08:48:00Z</dcterms:modified>
</cp:coreProperties>
</file>